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F40" w:rsidRPr="00897028" w:rsidRDefault="001F2F40" w:rsidP="004759A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1F2F40" w:rsidRPr="00897028" w:rsidRDefault="001F2F40" w:rsidP="004759AA">
      <w:pPr>
        <w:jc w:val="center"/>
        <w:rPr>
          <w:rFonts w:ascii="Times New Roman" w:hAnsi="Times New Roman"/>
          <w:b/>
          <w:sz w:val="24"/>
          <w:szCs w:val="24"/>
        </w:rPr>
      </w:pPr>
      <w:r w:rsidRPr="00897028">
        <w:rPr>
          <w:rFonts w:ascii="Times New Roman" w:hAnsi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</w:rPr>
        <w:t>Mőcsény Község</w:t>
      </w:r>
      <w:r w:rsidRPr="00897028">
        <w:rPr>
          <w:rFonts w:ascii="Times New Roman" w:hAnsi="Times New Roman"/>
          <w:b/>
          <w:sz w:val="24"/>
          <w:szCs w:val="24"/>
        </w:rPr>
        <w:t xml:space="preserve"> Önkormányzata</w:t>
      </w:r>
    </w:p>
    <w:p w:rsidR="001F2F40" w:rsidRPr="00897028" w:rsidRDefault="001F2F40" w:rsidP="004A4B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7028">
        <w:rPr>
          <w:rFonts w:ascii="Times New Roman" w:hAnsi="Times New Roman"/>
          <w:b/>
          <w:sz w:val="24"/>
          <w:szCs w:val="24"/>
        </w:rPr>
        <w:t>ELŐTERJESZTÉS</w:t>
      </w:r>
    </w:p>
    <w:p w:rsidR="001F2F40" w:rsidRPr="00247407" w:rsidRDefault="001F2F40" w:rsidP="004A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407">
        <w:rPr>
          <w:rFonts w:ascii="Times New Roman" w:hAnsi="Times New Roman"/>
          <w:sz w:val="24"/>
          <w:szCs w:val="24"/>
        </w:rPr>
        <w:t>Mőcsény Község Önkormányzata Képviselő- testületének 2020. január 28-ai</w:t>
      </w:r>
    </w:p>
    <w:p w:rsidR="001F2F40" w:rsidRPr="00247407" w:rsidRDefault="001F2F40" w:rsidP="004A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407">
        <w:rPr>
          <w:rFonts w:ascii="Times New Roman" w:hAnsi="Times New Roman"/>
          <w:sz w:val="24"/>
          <w:szCs w:val="24"/>
          <w:u w:val="single"/>
        </w:rPr>
        <w:t>rendes</w:t>
      </w:r>
      <w:r w:rsidRPr="00247407">
        <w:rPr>
          <w:rFonts w:ascii="Times New Roman" w:hAnsi="Times New Roman"/>
          <w:sz w:val="24"/>
          <w:szCs w:val="24"/>
        </w:rPr>
        <w:t>/rendkívüli testületi ülésére</w:t>
      </w:r>
    </w:p>
    <w:p w:rsidR="001F2F40" w:rsidRDefault="001F2F40" w:rsidP="004A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47407">
        <w:rPr>
          <w:rFonts w:ascii="Times New Roman" w:hAnsi="Times New Roman"/>
          <w:sz w:val="24"/>
          <w:szCs w:val="24"/>
        </w:rPr>
        <w:t>8. napirendi ponthoz</w:t>
      </w:r>
    </w:p>
    <w:p w:rsidR="001F2F40" w:rsidRPr="00247407" w:rsidRDefault="001F2F40" w:rsidP="004A4B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Tárgy:</w:t>
            </w:r>
          </w:p>
        </w:tc>
        <w:tc>
          <w:tcPr>
            <w:tcW w:w="4606" w:type="dxa"/>
          </w:tcPr>
          <w:p w:rsidR="001F2F40" w:rsidRPr="00247407" w:rsidRDefault="001F2F40" w:rsidP="00F134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Mezőföldvíz Kft. törzstőke emelése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Előterjesztő: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Krachun Elemér polgármester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Előterjesztést készítette:</w:t>
            </w:r>
          </w:p>
        </w:tc>
        <w:tc>
          <w:tcPr>
            <w:tcW w:w="4606" w:type="dxa"/>
          </w:tcPr>
          <w:p w:rsidR="001F2F40" w:rsidRPr="00247407" w:rsidRDefault="001F2F40" w:rsidP="005F2F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Dr. Brandt Huba osztályvezető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Előzetesen tárgyalja: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igen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A döntéshez szükséges többség: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47407">
              <w:rPr>
                <w:rFonts w:ascii="Times New Roman" w:hAnsi="Times New Roman"/>
                <w:sz w:val="24"/>
                <w:szCs w:val="24"/>
                <w:u w:val="single"/>
              </w:rPr>
              <w:t>egyszerű/</w:t>
            </w:r>
            <w:r w:rsidRPr="00247407">
              <w:rPr>
                <w:rFonts w:ascii="Times New Roman" w:hAnsi="Times New Roman"/>
                <w:sz w:val="24"/>
                <w:szCs w:val="24"/>
              </w:rPr>
              <w:t>minősített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Döntési forma: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rendelet/</w:t>
            </w:r>
            <w:r w:rsidRPr="00247407">
              <w:rPr>
                <w:rFonts w:ascii="Times New Roman" w:hAnsi="Times New Roman"/>
                <w:sz w:val="24"/>
                <w:szCs w:val="24"/>
                <w:u w:val="single"/>
              </w:rPr>
              <w:t>határozat</w:t>
            </w:r>
            <w:r w:rsidRPr="00247407">
              <w:rPr>
                <w:rFonts w:ascii="Times New Roman" w:hAnsi="Times New Roman"/>
                <w:sz w:val="24"/>
                <w:szCs w:val="24"/>
              </w:rPr>
              <w:t xml:space="preserve"> (normatív, hatósági, egyéb)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 xml:space="preserve">Az előterjesztést 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nyílt ülésen kell/</w:t>
            </w:r>
            <w:r w:rsidRPr="00247407">
              <w:rPr>
                <w:rFonts w:ascii="Times New Roman" w:hAnsi="Times New Roman"/>
                <w:sz w:val="24"/>
                <w:szCs w:val="24"/>
                <w:u w:val="single"/>
              </w:rPr>
              <w:t>zárt ülésen kell</w:t>
            </w:r>
            <w:r w:rsidRPr="00247407">
              <w:rPr>
                <w:rFonts w:ascii="Times New Roman" w:hAnsi="Times New Roman"/>
                <w:sz w:val="24"/>
                <w:szCs w:val="24"/>
              </w:rPr>
              <w:t>/zárt ülésen lehet tárgyalni</w:t>
            </w:r>
          </w:p>
        </w:tc>
      </w:tr>
      <w:tr w:rsidR="001F2F40" w:rsidRPr="00247407" w:rsidTr="00F342E2"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Véleményezésre megkapta:</w:t>
            </w:r>
          </w:p>
        </w:tc>
        <w:tc>
          <w:tcPr>
            <w:tcW w:w="4606" w:type="dxa"/>
          </w:tcPr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F2F40" w:rsidRPr="00247407" w:rsidRDefault="001F2F40" w:rsidP="00F342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47407">
              <w:rPr>
                <w:rFonts w:ascii="Times New Roman" w:hAnsi="Times New Roman"/>
                <w:sz w:val="24"/>
                <w:szCs w:val="24"/>
              </w:rPr>
              <w:t>Krachun Elemér polgármester</w:t>
            </w:r>
          </w:p>
        </w:tc>
      </w:tr>
    </w:tbl>
    <w:p w:rsidR="001F2F40" w:rsidRPr="004A4B52" w:rsidRDefault="001F2F40" w:rsidP="004759AA">
      <w:pPr>
        <w:spacing w:after="0" w:line="240" w:lineRule="auto"/>
        <w:rPr>
          <w:rFonts w:ascii="Times New Roman" w:hAnsi="Times New Roman"/>
        </w:rPr>
      </w:pPr>
    </w:p>
    <w:p w:rsidR="001F2F40" w:rsidRPr="00226ECD" w:rsidRDefault="001F2F40" w:rsidP="004759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6ECD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F2F40" w:rsidRPr="00226ECD" w:rsidRDefault="001F2F40" w:rsidP="007D71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ECD">
        <w:rPr>
          <w:rFonts w:ascii="Times New Roman" w:hAnsi="Times New Roman"/>
          <w:sz w:val="24"/>
          <w:szCs w:val="24"/>
        </w:rPr>
        <w:t>A Mezőföldvíz Kft.</w:t>
      </w:r>
      <w:r>
        <w:rPr>
          <w:rFonts w:ascii="Times New Roman" w:hAnsi="Times New Roman"/>
          <w:sz w:val="24"/>
          <w:szCs w:val="24"/>
        </w:rPr>
        <w:t xml:space="preserve"> 2019. november 28. napján tartott taggyűlésén a 15/2019. (XI.28.) számú határozatával döntött törzstőke emelésről összesen 150.000.000.- forint összegben. Hivatkozott taggyűlési határozat értelmében Mőcsény számára ez 203.000.- forint összegű törzstőke emelést jelentene a cégben. </w:t>
      </w:r>
      <w:r w:rsidRPr="00226ECD">
        <w:rPr>
          <w:rFonts w:ascii="Times New Roman" w:hAnsi="Times New Roman"/>
          <w:sz w:val="24"/>
          <w:szCs w:val="24"/>
        </w:rPr>
        <w:t xml:space="preserve"> </w:t>
      </w:r>
    </w:p>
    <w:p w:rsidR="001F2F40" w:rsidRPr="00226ECD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Pr="00226ECD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A) </w:t>
      </w:r>
      <w:r w:rsidRPr="00226ECD">
        <w:rPr>
          <w:rFonts w:ascii="Times New Roman" w:hAnsi="Times New Roman"/>
          <w:b/>
          <w:sz w:val="24"/>
          <w:szCs w:val="24"/>
          <w:u w:val="single"/>
        </w:rPr>
        <w:t>Határozati javaslat:</w:t>
      </w: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326">
        <w:rPr>
          <w:rFonts w:ascii="Times New Roman" w:hAnsi="Times New Roman"/>
          <w:sz w:val="24"/>
          <w:szCs w:val="24"/>
        </w:rPr>
        <w:t>Mőcsény Község Önkormányzata Képviselő-testülete</w:t>
      </w:r>
      <w:r>
        <w:rPr>
          <w:rFonts w:ascii="Times New Roman" w:hAnsi="Times New Roman"/>
          <w:sz w:val="24"/>
          <w:szCs w:val="24"/>
        </w:rPr>
        <w:t xml:space="preserve"> akként dönt, hogy a Mezőföldi R</w:t>
      </w:r>
      <w:r w:rsidRPr="00614326">
        <w:rPr>
          <w:rFonts w:ascii="Times New Roman" w:hAnsi="Times New Roman"/>
          <w:sz w:val="24"/>
          <w:szCs w:val="24"/>
        </w:rPr>
        <w:t>egionális Viziközmű Kft. 2019. novemb</w:t>
      </w:r>
      <w:r>
        <w:rPr>
          <w:rFonts w:ascii="Times New Roman" w:hAnsi="Times New Roman"/>
          <w:sz w:val="24"/>
          <w:szCs w:val="24"/>
        </w:rPr>
        <w:t>er 28-án tarott taggyűlésének 15</w:t>
      </w:r>
      <w:r w:rsidRPr="00614326">
        <w:rPr>
          <w:rFonts w:ascii="Times New Roman" w:hAnsi="Times New Roman"/>
          <w:sz w:val="24"/>
          <w:szCs w:val="24"/>
        </w:rPr>
        <w:t>/2019. (XI.28.) TGY. Sz. határozata alapján pénzbeli hozzájárulássa</w:t>
      </w:r>
      <w:r>
        <w:rPr>
          <w:rFonts w:ascii="Times New Roman" w:hAnsi="Times New Roman"/>
          <w:sz w:val="24"/>
          <w:szCs w:val="24"/>
        </w:rPr>
        <w:t>l</w:t>
      </w:r>
      <w:r w:rsidRPr="00614326">
        <w:rPr>
          <w:rFonts w:ascii="Times New Roman" w:hAnsi="Times New Roman"/>
          <w:sz w:val="24"/>
          <w:szCs w:val="24"/>
        </w:rPr>
        <w:t>- összesen 203.000 Ft-al, azaz kétszázháromezer forinttal- tőkeemelést hajt végre és elsőbbségi jogával élni kíván.</w:t>
      </w: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326">
        <w:rPr>
          <w:rFonts w:ascii="Times New Roman" w:hAnsi="Times New Roman"/>
          <w:sz w:val="24"/>
          <w:szCs w:val="24"/>
        </w:rPr>
        <w:t xml:space="preserve">Ebből </w:t>
      </w:r>
      <w:smartTag w:uri="urn:schemas-microsoft-com:office:smarttags" w:element="metricconverter">
        <w:smartTagPr>
          <w:attr w:name="ProductID" w:val="1.000 Ft"/>
        </w:smartTagPr>
        <w:r w:rsidRPr="00614326">
          <w:rPr>
            <w:rFonts w:ascii="Times New Roman" w:hAnsi="Times New Roman"/>
            <w:sz w:val="24"/>
            <w:szCs w:val="24"/>
          </w:rPr>
          <w:t>1.000 Ft</w:t>
        </w:r>
      </w:smartTag>
      <w:r w:rsidRPr="00614326">
        <w:rPr>
          <w:rFonts w:ascii="Times New Roman" w:hAnsi="Times New Roman"/>
          <w:sz w:val="24"/>
          <w:szCs w:val="24"/>
        </w:rPr>
        <w:t xml:space="preserve">, azaz ezer forint jegyzett tőkeemelés, 202.000.- Ft, azaz kétszázkettőezer forint tőketartalék. </w:t>
      </w: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326">
        <w:rPr>
          <w:rFonts w:ascii="Times New Roman" w:hAnsi="Times New Roman"/>
          <w:sz w:val="24"/>
          <w:szCs w:val="24"/>
        </w:rPr>
        <w:t>A képviselő-testület felhatalmazza a polgármestert, hogy a tökeemeléshez szükséges forrást a 2020. évi kö</w:t>
      </w:r>
      <w:r>
        <w:rPr>
          <w:rFonts w:ascii="Times New Roman" w:hAnsi="Times New Roman"/>
          <w:sz w:val="24"/>
          <w:szCs w:val="24"/>
        </w:rPr>
        <w:t>ltsé</w:t>
      </w:r>
      <w:r w:rsidRPr="00614326">
        <w:rPr>
          <w:rFonts w:ascii="Times New Roman" w:hAnsi="Times New Roman"/>
          <w:sz w:val="24"/>
          <w:szCs w:val="24"/>
        </w:rPr>
        <w:t>gévetés terhére biztosítsa, valamint gondoskodjon annak 2020. március 31-éig történő kifizetéséről.</w:t>
      </w: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326">
        <w:rPr>
          <w:rFonts w:ascii="Times New Roman" w:hAnsi="Times New Roman"/>
          <w:sz w:val="24"/>
          <w:szCs w:val="24"/>
        </w:rPr>
        <w:t>Fentiek értelmében a képviselő-testület kijelenti, hogy a Mezőfödlvíz Kft. tőkeemelése során elsőbbségi jogot kíván gyakorolni.</w:t>
      </w:r>
    </w:p>
    <w:p w:rsidR="001F2F40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326">
        <w:rPr>
          <w:rFonts w:ascii="Times New Roman" w:hAnsi="Times New Roman"/>
          <w:sz w:val="24"/>
          <w:szCs w:val="24"/>
        </w:rPr>
        <w:t>Határidő: azonnal</w:t>
      </w:r>
    </w:p>
    <w:p w:rsidR="001F2F40" w:rsidRPr="00614326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14326">
        <w:rPr>
          <w:rFonts w:ascii="Times New Roman" w:hAnsi="Times New Roman"/>
          <w:sz w:val="24"/>
          <w:szCs w:val="24"/>
        </w:rPr>
        <w:t>Felelős: Krachun Elemér polgármester</w:t>
      </w:r>
    </w:p>
    <w:p w:rsidR="001F2F40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 </w:t>
      </w:r>
    </w:p>
    <w:p w:rsidR="001F2F40" w:rsidRDefault="001F2F40" w:rsidP="00247407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B) Határozati javaslat</w:t>
      </w:r>
    </w:p>
    <w:p w:rsidR="001F2F40" w:rsidRDefault="001F2F40" w:rsidP="00247407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Mőcsény</w:t>
      </w:r>
      <w:r w:rsidRPr="00614326">
        <w:rPr>
          <w:rFonts w:ascii="Times New Roman" w:hAnsi="Times New Roman"/>
          <w:sz w:val="24"/>
          <w:szCs w:val="24"/>
        </w:rPr>
        <w:t xml:space="preserve"> Község Önkormányzata Képviselő-testülete</w:t>
      </w:r>
      <w:r>
        <w:rPr>
          <w:rFonts w:ascii="Times New Roman" w:hAnsi="Times New Roman"/>
          <w:sz w:val="24"/>
          <w:szCs w:val="24"/>
        </w:rPr>
        <w:t xml:space="preserve"> akként dönt, hogy a Mezőföldi R</w:t>
      </w:r>
      <w:r w:rsidRPr="00614326">
        <w:rPr>
          <w:rFonts w:ascii="Times New Roman" w:hAnsi="Times New Roman"/>
          <w:sz w:val="24"/>
          <w:szCs w:val="24"/>
        </w:rPr>
        <w:t>egionális Viziközmű Kft</w:t>
      </w:r>
      <w:r>
        <w:rPr>
          <w:rFonts w:ascii="Times New Roman" w:hAnsi="Times New Roman"/>
          <w:sz w:val="24"/>
          <w:szCs w:val="24"/>
        </w:rPr>
        <w:t>.-ben nem kíván tőkeemelést végrehajtani.</w:t>
      </w:r>
    </w:p>
    <w:p w:rsidR="001F2F40" w:rsidRPr="00226ECD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F2F40" w:rsidRDefault="001F2F40" w:rsidP="005E0307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40" w:rsidRPr="00226ECD" w:rsidRDefault="001F2F40" w:rsidP="005E0307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F2F40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Mőcsény</w:t>
      </w:r>
      <w:r w:rsidRPr="00226EC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2020. január 21.</w:t>
      </w:r>
    </w:p>
    <w:p w:rsidR="001F2F40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Pr="00226ECD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2F40" w:rsidRPr="00226ECD" w:rsidRDefault="001F2F40" w:rsidP="00252B5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Krachun Elemér s.k.</w:t>
      </w:r>
    </w:p>
    <w:p w:rsidR="001F2F40" w:rsidRPr="00226ECD" w:rsidRDefault="001F2F40" w:rsidP="00D352D1">
      <w:pPr>
        <w:tabs>
          <w:tab w:val="left" w:pos="249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</w:r>
      <w:r w:rsidRPr="00226ECD">
        <w:rPr>
          <w:rFonts w:ascii="Times New Roman" w:hAnsi="Times New Roman"/>
          <w:sz w:val="24"/>
          <w:szCs w:val="24"/>
        </w:rPr>
        <w:tab/>
        <w:t xml:space="preserve">     polgármester </w:t>
      </w:r>
    </w:p>
    <w:sectPr w:rsidR="001F2F40" w:rsidRPr="00226ECD" w:rsidSect="00D51CF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E01" w:rsidRDefault="00883E01" w:rsidP="00B419BB">
      <w:pPr>
        <w:spacing w:after="0" w:line="240" w:lineRule="auto"/>
      </w:pPr>
      <w:r>
        <w:separator/>
      </w:r>
    </w:p>
  </w:endnote>
  <w:endnote w:type="continuationSeparator" w:id="0">
    <w:p w:rsidR="00883E01" w:rsidRDefault="00883E01" w:rsidP="00B4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2F40" w:rsidRDefault="00C36FD2">
    <w:pPr>
      <w:pStyle w:val="llb"/>
      <w:jc w:val="center"/>
    </w:pPr>
    <w:r>
      <w:rPr>
        <w:noProof/>
      </w:rPr>
      <w:fldChar w:fldCharType="begin"/>
    </w:r>
    <w:r w:rsidR="001F2F40">
      <w:rPr>
        <w:noProof/>
      </w:rPr>
      <w:instrText xml:space="preserve"> PAGE   \* MERGEFORMAT </w:instrText>
    </w:r>
    <w:r>
      <w:rPr>
        <w:noProof/>
      </w:rPr>
      <w:fldChar w:fldCharType="separate"/>
    </w:r>
    <w:r w:rsidR="00AF265A">
      <w:rPr>
        <w:noProof/>
      </w:rPr>
      <w:t>1</w:t>
    </w:r>
    <w:r>
      <w:rPr>
        <w:noProof/>
      </w:rPr>
      <w:fldChar w:fldCharType="end"/>
    </w:r>
  </w:p>
  <w:p w:rsidR="001F2F40" w:rsidRDefault="001F2F4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E01" w:rsidRDefault="00883E01" w:rsidP="00B419BB">
      <w:pPr>
        <w:spacing w:after="0" w:line="240" w:lineRule="auto"/>
      </w:pPr>
      <w:r>
        <w:separator/>
      </w:r>
    </w:p>
  </w:footnote>
  <w:footnote w:type="continuationSeparator" w:id="0">
    <w:p w:rsidR="00883E01" w:rsidRDefault="00883E01" w:rsidP="00B41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21B8"/>
    <w:multiLevelType w:val="hybridMultilevel"/>
    <w:tmpl w:val="D826A864"/>
    <w:lvl w:ilvl="0" w:tplc="4B58D07C">
      <w:start w:val="1"/>
      <w:numFmt w:val="lowerLetter"/>
      <w:lvlText w:val="%1.)"/>
      <w:lvlJc w:val="left"/>
      <w:pPr>
        <w:ind w:left="285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01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17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  <w:rPr>
        <w:rFonts w:cs="Times New Roman"/>
      </w:rPr>
    </w:lvl>
  </w:abstractNum>
  <w:abstractNum w:abstractNumId="1">
    <w:nsid w:val="582D7CB3"/>
    <w:multiLevelType w:val="hybridMultilevel"/>
    <w:tmpl w:val="DDE2B510"/>
    <w:lvl w:ilvl="0" w:tplc="572CB69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B40C3"/>
    <w:multiLevelType w:val="hybridMultilevel"/>
    <w:tmpl w:val="F5A0ACDC"/>
    <w:lvl w:ilvl="0" w:tplc="9DD21FE4">
      <w:start w:val="1"/>
      <w:numFmt w:val="lowerLetter"/>
      <w:lvlText w:val="%1.)"/>
      <w:lvlJc w:val="left"/>
      <w:pPr>
        <w:ind w:left="321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9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46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53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60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8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75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82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97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9AA"/>
    <w:rsid w:val="000049CF"/>
    <w:rsid w:val="00020093"/>
    <w:rsid w:val="00043194"/>
    <w:rsid w:val="00053E2D"/>
    <w:rsid w:val="00060339"/>
    <w:rsid w:val="000A4D0F"/>
    <w:rsid w:val="000B5021"/>
    <w:rsid w:val="000C7CF2"/>
    <w:rsid w:val="00106D41"/>
    <w:rsid w:val="00111882"/>
    <w:rsid w:val="00130EFB"/>
    <w:rsid w:val="00133B24"/>
    <w:rsid w:val="001B2884"/>
    <w:rsid w:val="001B4EA2"/>
    <w:rsid w:val="001C6E31"/>
    <w:rsid w:val="001D0084"/>
    <w:rsid w:val="001F2F40"/>
    <w:rsid w:val="001F4082"/>
    <w:rsid w:val="0020488C"/>
    <w:rsid w:val="00213D2B"/>
    <w:rsid w:val="00223872"/>
    <w:rsid w:val="00226ECD"/>
    <w:rsid w:val="00231EFC"/>
    <w:rsid w:val="002426E0"/>
    <w:rsid w:val="00247407"/>
    <w:rsid w:val="00247944"/>
    <w:rsid w:val="00250C9D"/>
    <w:rsid w:val="00252B51"/>
    <w:rsid w:val="002816C0"/>
    <w:rsid w:val="002823A0"/>
    <w:rsid w:val="002D73D8"/>
    <w:rsid w:val="002D79F7"/>
    <w:rsid w:val="002F7F43"/>
    <w:rsid w:val="00303E70"/>
    <w:rsid w:val="003150D5"/>
    <w:rsid w:val="00326C41"/>
    <w:rsid w:val="003306D1"/>
    <w:rsid w:val="0033189F"/>
    <w:rsid w:val="00331A51"/>
    <w:rsid w:val="0035089F"/>
    <w:rsid w:val="003618CC"/>
    <w:rsid w:val="00363A61"/>
    <w:rsid w:val="00380513"/>
    <w:rsid w:val="0038207E"/>
    <w:rsid w:val="00386334"/>
    <w:rsid w:val="0039542D"/>
    <w:rsid w:val="003A2683"/>
    <w:rsid w:val="003C1B80"/>
    <w:rsid w:val="003F6988"/>
    <w:rsid w:val="0042138D"/>
    <w:rsid w:val="0043050E"/>
    <w:rsid w:val="004335AE"/>
    <w:rsid w:val="004342A4"/>
    <w:rsid w:val="00441385"/>
    <w:rsid w:val="00457A4D"/>
    <w:rsid w:val="00466262"/>
    <w:rsid w:val="004759AA"/>
    <w:rsid w:val="00480326"/>
    <w:rsid w:val="0048538A"/>
    <w:rsid w:val="004A1B13"/>
    <w:rsid w:val="004A4B52"/>
    <w:rsid w:val="004D066F"/>
    <w:rsid w:val="004D07F3"/>
    <w:rsid w:val="004D1E17"/>
    <w:rsid w:val="005034F4"/>
    <w:rsid w:val="00510906"/>
    <w:rsid w:val="00510B7B"/>
    <w:rsid w:val="00514365"/>
    <w:rsid w:val="0051623A"/>
    <w:rsid w:val="005211F0"/>
    <w:rsid w:val="00525CA4"/>
    <w:rsid w:val="00541C8B"/>
    <w:rsid w:val="00563CFA"/>
    <w:rsid w:val="0057168E"/>
    <w:rsid w:val="00573B9F"/>
    <w:rsid w:val="005911AE"/>
    <w:rsid w:val="00594160"/>
    <w:rsid w:val="005A2C6E"/>
    <w:rsid w:val="005C27E6"/>
    <w:rsid w:val="005D0E49"/>
    <w:rsid w:val="005E0307"/>
    <w:rsid w:val="005E06FC"/>
    <w:rsid w:val="005E20E9"/>
    <w:rsid w:val="005F2FE4"/>
    <w:rsid w:val="00614326"/>
    <w:rsid w:val="00622CF4"/>
    <w:rsid w:val="006541DC"/>
    <w:rsid w:val="00660C3E"/>
    <w:rsid w:val="0066449C"/>
    <w:rsid w:val="006802F3"/>
    <w:rsid w:val="006A08AA"/>
    <w:rsid w:val="006A2696"/>
    <w:rsid w:val="006D2A5C"/>
    <w:rsid w:val="006E142A"/>
    <w:rsid w:val="006E6765"/>
    <w:rsid w:val="006F5A62"/>
    <w:rsid w:val="0072063B"/>
    <w:rsid w:val="00731129"/>
    <w:rsid w:val="0073296B"/>
    <w:rsid w:val="0073380E"/>
    <w:rsid w:val="00741CA5"/>
    <w:rsid w:val="00750435"/>
    <w:rsid w:val="0075500A"/>
    <w:rsid w:val="0076214C"/>
    <w:rsid w:val="00765BCE"/>
    <w:rsid w:val="00774E1A"/>
    <w:rsid w:val="0077534B"/>
    <w:rsid w:val="007A4060"/>
    <w:rsid w:val="007A76B9"/>
    <w:rsid w:val="007B4DAF"/>
    <w:rsid w:val="007C0162"/>
    <w:rsid w:val="007D719C"/>
    <w:rsid w:val="007E12DC"/>
    <w:rsid w:val="007F19AD"/>
    <w:rsid w:val="008033A5"/>
    <w:rsid w:val="00804137"/>
    <w:rsid w:val="008070AA"/>
    <w:rsid w:val="00810340"/>
    <w:rsid w:val="00840299"/>
    <w:rsid w:val="00843CBE"/>
    <w:rsid w:val="00866273"/>
    <w:rsid w:val="00873BD6"/>
    <w:rsid w:val="008752E0"/>
    <w:rsid w:val="00883E01"/>
    <w:rsid w:val="0088760D"/>
    <w:rsid w:val="00897028"/>
    <w:rsid w:val="008A1964"/>
    <w:rsid w:val="008A3D31"/>
    <w:rsid w:val="008A59DD"/>
    <w:rsid w:val="008B471B"/>
    <w:rsid w:val="008C1055"/>
    <w:rsid w:val="008D309E"/>
    <w:rsid w:val="008F00A0"/>
    <w:rsid w:val="008F69C0"/>
    <w:rsid w:val="00903348"/>
    <w:rsid w:val="00906F07"/>
    <w:rsid w:val="0091447A"/>
    <w:rsid w:val="0093100D"/>
    <w:rsid w:val="00944191"/>
    <w:rsid w:val="0096089B"/>
    <w:rsid w:val="00960D92"/>
    <w:rsid w:val="009769D4"/>
    <w:rsid w:val="00991158"/>
    <w:rsid w:val="009D684D"/>
    <w:rsid w:val="009E21F6"/>
    <w:rsid w:val="009E59B8"/>
    <w:rsid w:val="00A01F91"/>
    <w:rsid w:val="00A203BA"/>
    <w:rsid w:val="00A2325B"/>
    <w:rsid w:val="00A33648"/>
    <w:rsid w:val="00A35EF2"/>
    <w:rsid w:val="00A41E6C"/>
    <w:rsid w:val="00A4550C"/>
    <w:rsid w:val="00A93E0E"/>
    <w:rsid w:val="00AC043C"/>
    <w:rsid w:val="00AC0930"/>
    <w:rsid w:val="00AC603F"/>
    <w:rsid w:val="00AC60DD"/>
    <w:rsid w:val="00AD37EA"/>
    <w:rsid w:val="00AD7F46"/>
    <w:rsid w:val="00AE334A"/>
    <w:rsid w:val="00AE3A88"/>
    <w:rsid w:val="00AF265A"/>
    <w:rsid w:val="00AF30ED"/>
    <w:rsid w:val="00B04DC0"/>
    <w:rsid w:val="00B22EB1"/>
    <w:rsid w:val="00B275E9"/>
    <w:rsid w:val="00B419BB"/>
    <w:rsid w:val="00B54810"/>
    <w:rsid w:val="00B557F9"/>
    <w:rsid w:val="00B57F74"/>
    <w:rsid w:val="00B6176B"/>
    <w:rsid w:val="00B91D15"/>
    <w:rsid w:val="00BC115F"/>
    <w:rsid w:val="00BC2BD5"/>
    <w:rsid w:val="00BD2A85"/>
    <w:rsid w:val="00BE49EF"/>
    <w:rsid w:val="00BF2E78"/>
    <w:rsid w:val="00C048E0"/>
    <w:rsid w:val="00C13F43"/>
    <w:rsid w:val="00C14F2B"/>
    <w:rsid w:val="00C36FD2"/>
    <w:rsid w:val="00C570D4"/>
    <w:rsid w:val="00C60575"/>
    <w:rsid w:val="00C60766"/>
    <w:rsid w:val="00C62C92"/>
    <w:rsid w:val="00C63DA1"/>
    <w:rsid w:val="00C87E2F"/>
    <w:rsid w:val="00C94B5A"/>
    <w:rsid w:val="00C97A0C"/>
    <w:rsid w:val="00CC1D3A"/>
    <w:rsid w:val="00CE6DCD"/>
    <w:rsid w:val="00CF55DC"/>
    <w:rsid w:val="00D03633"/>
    <w:rsid w:val="00D25DE8"/>
    <w:rsid w:val="00D322DF"/>
    <w:rsid w:val="00D352D1"/>
    <w:rsid w:val="00D36C05"/>
    <w:rsid w:val="00D41AD7"/>
    <w:rsid w:val="00D4207F"/>
    <w:rsid w:val="00D51CFA"/>
    <w:rsid w:val="00DA2625"/>
    <w:rsid w:val="00DC0563"/>
    <w:rsid w:val="00DC6B3A"/>
    <w:rsid w:val="00DE3627"/>
    <w:rsid w:val="00DE3F7E"/>
    <w:rsid w:val="00DF6BC1"/>
    <w:rsid w:val="00E0719C"/>
    <w:rsid w:val="00E201A0"/>
    <w:rsid w:val="00E2355B"/>
    <w:rsid w:val="00E34B70"/>
    <w:rsid w:val="00E5165F"/>
    <w:rsid w:val="00E529AB"/>
    <w:rsid w:val="00E564EA"/>
    <w:rsid w:val="00E568E3"/>
    <w:rsid w:val="00EA4721"/>
    <w:rsid w:val="00EB12C4"/>
    <w:rsid w:val="00EB20AE"/>
    <w:rsid w:val="00EB5407"/>
    <w:rsid w:val="00EC7BB5"/>
    <w:rsid w:val="00ED5BD8"/>
    <w:rsid w:val="00F0451C"/>
    <w:rsid w:val="00F12CB8"/>
    <w:rsid w:val="00F13471"/>
    <w:rsid w:val="00F25E55"/>
    <w:rsid w:val="00F33BEE"/>
    <w:rsid w:val="00F342E2"/>
    <w:rsid w:val="00F46E9D"/>
    <w:rsid w:val="00F502D7"/>
    <w:rsid w:val="00F537DA"/>
    <w:rsid w:val="00F54EF7"/>
    <w:rsid w:val="00F54F0B"/>
    <w:rsid w:val="00F60555"/>
    <w:rsid w:val="00F70078"/>
    <w:rsid w:val="00F72129"/>
    <w:rsid w:val="00F76A14"/>
    <w:rsid w:val="00F77265"/>
    <w:rsid w:val="00F8291F"/>
    <w:rsid w:val="00F9632B"/>
    <w:rsid w:val="00FA44B8"/>
    <w:rsid w:val="00FA56EA"/>
    <w:rsid w:val="00FB599E"/>
    <w:rsid w:val="00FC7695"/>
    <w:rsid w:val="00FD58E8"/>
    <w:rsid w:val="00FD6793"/>
    <w:rsid w:val="00FD6BC6"/>
    <w:rsid w:val="00FF5063"/>
    <w:rsid w:val="00FF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59AA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B4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B419BB"/>
    <w:rPr>
      <w:rFonts w:cs="Times New Roman"/>
    </w:rPr>
  </w:style>
  <w:style w:type="paragraph" w:styleId="llb">
    <w:name w:val="footer"/>
    <w:basedOn w:val="Norml"/>
    <w:link w:val="llbChar"/>
    <w:uiPriority w:val="99"/>
    <w:rsid w:val="00B41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B419BB"/>
    <w:rPr>
      <w:rFonts w:cs="Times New Roman"/>
    </w:rPr>
  </w:style>
  <w:style w:type="table" w:styleId="Rcsostblzat">
    <w:name w:val="Table Grid"/>
    <w:basedOn w:val="Normltblzat"/>
    <w:uiPriority w:val="99"/>
    <w:rsid w:val="008070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8070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F25E55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F25E5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F25E55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F25E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F25E55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rsid w:val="00F2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25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48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Mőcsény Község Önkormányzata</dc:title>
  <dc:subject/>
  <dc:creator>Aspire</dc:creator>
  <cp:keywords/>
  <dc:description/>
  <cp:lastModifiedBy>Polgármester</cp:lastModifiedBy>
  <cp:revision>2</cp:revision>
  <cp:lastPrinted>2015-12-11T11:03:00Z</cp:lastPrinted>
  <dcterms:created xsi:type="dcterms:W3CDTF">2020-02-06T10:32:00Z</dcterms:created>
  <dcterms:modified xsi:type="dcterms:W3CDTF">2020-02-06T10:32:00Z</dcterms:modified>
</cp:coreProperties>
</file>